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w:t>
      </w:r>
      <w:bookmarkStart w:id="0" w:name="_GoBack"/>
      <w:bookmarkEnd w:id="0"/>
      <w:r>
        <w:rPr>
          <w:rFonts w:ascii="Arial" w:eastAsia="Arial" w:hAnsi="Arial" w:cs="Arial"/>
          <w:sz w:val="24"/>
          <w:szCs w:val="24"/>
        </w:rPr>
        <w:t xml:space="preserve">slavery or human tracking 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tracking 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tracking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to 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extent;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frequency; and </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1B3E83" w:rsidP="003325D3">
      <w:pPr>
        <w:tabs>
          <w:tab w:val="left" w:pos="1985"/>
        </w:tabs>
        <w:spacing w:before="120" w:after="120" w:line="240" w:lineRule="auto"/>
        <w:ind w:left="1440" w:hanging="720"/>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301195"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195" w:rsidRDefault="00301195">
      <w:pPr>
        <w:spacing w:after="0" w:line="240" w:lineRule="auto"/>
      </w:pPr>
      <w:r>
        <w:separator/>
      </w:r>
    </w:p>
  </w:endnote>
  <w:endnote w:type="continuationSeparator" w:id="0">
    <w:p w:rsidR="00301195" w:rsidRDefault="00301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F535A8">
      <w:rPr>
        <w:rFonts w:ascii="Arial" w:eastAsia="Arial" w:hAnsi="Arial" w:cs="Arial"/>
        <w:sz w:val="20"/>
        <w:szCs w:val="20"/>
      </w:rPr>
      <w:t>3828</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F535A8">
      <w:rPr>
        <w:rFonts w:ascii="Arial" w:eastAsia="Arial" w:hAnsi="Arial" w:cs="Arial"/>
        <w:noProof/>
        <w:sz w:val="20"/>
        <w:szCs w:val="20"/>
      </w:rPr>
      <w:t>2</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v3.1</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195" w:rsidRDefault="00301195">
      <w:pPr>
        <w:spacing w:after="0" w:line="240" w:lineRule="auto"/>
      </w:pPr>
      <w:r>
        <w:separator/>
      </w:r>
    </w:p>
  </w:footnote>
  <w:footnote w:type="continuationSeparator" w:id="0">
    <w:p w:rsidR="00301195" w:rsidRDefault="003011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301195"/>
    <w:rsid w:val="003325D3"/>
    <w:rsid w:val="004534E8"/>
    <w:rsid w:val="007029DE"/>
    <w:rsid w:val="007E094D"/>
    <w:rsid w:val="0093667B"/>
    <w:rsid w:val="00C03EA9"/>
    <w:rsid w:val="00F535A8"/>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Joanne Rutland</cp:lastModifiedBy>
  <cp:revision>2</cp:revision>
  <dcterms:created xsi:type="dcterms:W3CDTF">2018-07-23T15:51:00Z</dcterms:created>
  <dcterms:modified xsi:type="dcterms:W3CDTF">2018-07-23T15:51:00Z</dcterms:modified>
</cp:coreProperties>
</file>